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526765" w:rsidRDefault="00CC5300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6765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526765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7197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276"/>
        <w:gridCol w:w="3973"/>
        <w:gridCol w:w="3260"/>
        <w:gridCol w:w="3903"/>
        <w:gridCol w:w="1842"/>
      </w:tblGrid>
      <w:tr w:rsidR="00526765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973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903" w:type="dxa"/>
          </w:tcPr>
          <w:p w:rsidR="00526765" w:rsidRPr="00526765" w:rsidRDefault="00526765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4F5E5F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4F5E5F" w:rsidRPr="00526765" w:rsidRDefault="004F5E5F" w:rsidP="00A61B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701" w:type="dxa"/>
          </w:tcPr>
          <w:p w:rsidR="004F5E5F" w:rsidRPr="00526765" w:rsidRDefault="004F5E5F" w:rsidP="00A61B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76" w:type="dxa"/>
            <w:vMerge w:val="restart"/>
          </w:tcPr>
          <w:p w:rsidR="004F5E5F" w:rsidRPr="00526765" w:rsidRDefault="004F5E5F" w:rsidP="00CC530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4F5E5F" w:rsidRPr="00526765" w:rsidRDefault="004F5E5F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4F5E5F" w:rsidRPr="00526765" w:rsidRDefault="004F5E5F" w:rsidP="00A61B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F5E5F" w:rsidRPr="00526765" w:rsidRDefault="004F5E5F" w:rsidP="00A61BF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4F5E5F" w:rsidRPr="00526765" w:rsidRDefault="004F5E5F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A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9A79EB" w:rsidRPr="00526765" w:rsidRDefault="009A79EB" w:rsidP="00A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7A3E23" w:rsidRDefault="009A79EB" w:rsidP="009C3B73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  <w:i/>
              </w:rPr>
              <w:t xml:space="preserve">Уравнения, сводимые к </w:t>
            </w:r>
            <w:proofErr w:type="gramStart"/>
            <w:r w:rsidRPr="007A3E23">
              <w:rPr>
                <w:rFonts w:ascii="Times New Roman" w:hAnsi="Times New Roman" w:cs="Times New Roman"/>
                <w:i/>
              </w:rPr>
              <w:t>квадратным</w:t>
            </w:r>
            <w:proofErr w:type="gramEnd"/>
            <w:r w:rsidRPr="007A3E23">
              <w:rPr>
                <w:rFonts w:ascii="Times New Roman" w:hAnsi="Times New Roman" w:cs="Times New Roman"/>
                <w:i/>
              </w:rPr>
              <w:t>. Методы решения уравнений: методы равносильных преобразований</w:t>
            </w:r>
          </w:p>
          <w:p w:rsidR="009A79EB" w:rsidRPr="007A3E23" w:rsidRDefault="009A79EB" w:rsidP="009C3B73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  <w:i/>
              </w:rPr>
              <w:t xml:space="preserve">Уравнения, сводимые к </w:t>
            </w:r>
            <w:proofErr w:type="gramStart"/>
            <w:r w:rsidRPr="007A3E23">
              <w:rPr>
                <w:rFonts w:ascii="Times New Roman" w:hAnsi="Times New Roman" w:cs="Times New Roman"/>
                <w:i/>
              </w:rPr>
              <w:t>квадратным</w:t>
            </w:r>
            <w:proofErr w:type="gramEnd"/>
            <w:r w:rsidRPr="007A3E23">
              <w:rPr>
                <w:rFonts w:ascii="Times New Roman" w:hAnsi="Times New Roman" w:cs="Times New Roman"/>
                <w:i/>
              </w:rPr>
              <w:t>. Решение дробно-рациональных уравнений. Методы решения уравнений: графический метод. Использование свойств функций при решении уравнений.</w:t>
            </w:r>
          </w:p>
          <w:p w:rsidR="009A79EB" w:rsidRPr="007A3E23" w:rsidRDefault="009A79EB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9EB" w:rsidRPr="007A3E23" w:rsidRDefault="009A79EB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9; 21</w:t>
            </w: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23, № 782, 784, 786§ 23, № 788 (1–3), 790, 792 (1)</w:t>
            </w: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9A79EB" w:rsidRPr="00526765" w:rsidRDefault="009A79EB" w:rsidP="004F5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9A79EB" w:rsidRPr="00526765" w:rsidRDefault="009A79EB" w:rsidP="004F5E5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9A79EB" w:rsidRPr="00526765" w:rsidRDefault="009A79EB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526765" w:rsidRDefault="009A79EB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9EB" w:rsidRPr="00526765" w:rsidRDefault="009A79EB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A79EB" w:rsidRPr="00526765" w:rsidRDefault="009A79EB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EB" w:rsidRPr="00526765" w:rsidTr="0027751E">
        <w:tc>
          <w:tcPr>
            <w:tcW w:w="1242" w:type="dxa"/>
          </w:tcPr>
          <w:p w:rsidR="009A79EB" w:rsidRPr="00526765" w:rsidRDefault="009A79EB" w:rsidP="00A61BF5">
            <w:pPr>
              <w:spacing w:before="100" w:beforeAutospacing="1" w:after="100" w:afterAutospacing="1" w:line="273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  <w:p w:rsidR="009A79EB" w:rsidRPr="00526765" w:rsidRDefault="009A79EB" w:rsidP="00A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9EB" w:rsidRPr="00526765" w:rsidRDefault="009A79EB" w:rsidP="00A61BF5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210757" w:rsidRDefault="009A79EB" w:rsidP="009C3B73">
            <w:pPr>
              <w:spacing w:before="100" w:beforeAutospacing="1" w:after="100" w:afterAutospacing="1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в свете ТЭД, Электролитическая диссоциация кислот. Получение и применение кислот. Химические свойства кислот. Реакция нейтрализации. Индикаторы. Изменение окраски индикаторов в различных средах.</w:t>
            </w:r>
          </w:p>
        </w:tc>
        <w:tc>
          <w:tcPr>
            <w:tcW w:w="3260" w:type="dxa"/>
          </w:tcPr>
          <w:p w:rsidR="009A79EB" w:rsidRPr="00210757" w:rsidRDefault="009A79EB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57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3903" w:type="dxa"/>
          </w:tcPr>
          <w:p w:rsidR="009A79EB" w:rsidRPr="00210757" w:rsidRDefault="009A79EB" w:rsidP="009C3B73">
            <w:pPr>
              <w:pStyle w:val="1"/>
              <w:rPr>
                <w:rFonts w:ascii="Times New Roman" w:eastAsia="SimSun" w:hAnsi="Times New Roman"/>
              </w:rPr>
            </w:pPr>
            <w:r w:rsidRPr="00210757">
              <w:rPr>
                <w:rFonts w:ascii="Times New Roman" w:eastAsia="SimSun" w:hAnsi="Times New Roman"/>
              </w:rPr>
              <w:t>п.39 № 4,5 (стр.242)</w:t>
            </w:r>
          </w:p>
          <w:p w:rsidR="009A79EB" w:rsidRPr="00210757" w:rsidRDefault="009A79EB" w:rsidP="009C3B73">
            <w:pPr>
              <w:pStyle w:val="1"/>
              <w:rPr>
                <w:rFonts w:ascii="Times New Roman" w:hAnsi="Times New Roman"/>
              </w:rPr>
            </w:pPr>
            <w:r w:rsidRPr="00210757">
              <w:rPr>
                <w:rFonts w:ascii="Times New Roman" w:hAnsi="Times New Roman"/>
              </w:rPr>
              <w:t>https://www.youtube.com/watch?v=0O_tMzzbgWQ</w:t>
            </w:r>
          </w:p>
          <w:p w:rsidR="009A79EB" w:rsidRPr="00210757" w:rsidRDefault="009A79EB" w:rsidP="009C3B73">
            <w:pPr>
              <w:pStyle w:val="1"/>
              <w:ind w:firstLine="720"/>
              <w:rPr>
                <w:rFonts w:ascii="Times New Roman" w:eastAsia="SimSun" w:hAnsi="Times New Roman"/>
              </w:rPr>
            </w:pPr>
          </w:p>
          <w:p w:rsidR="009A79EB" w:rsidRPr="00210757" w:rsidRDefault="009A79EB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 w:val="restart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7A3E23" w:rsidRDefault="009A79EB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Площадь параллелограмма.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Формулы площади параллелограмма и его частных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видов.</w:t>
            </w:r>
          </w:p>
          <w:p w:rsidR="009A79EB" w:rsidRPr="007A3E23" w:rsidRDefault="009A79EB" w:rsidP="009C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Формулы площади параллелограмма и его частных видов.</w:t>
            </w:r>
            <w:r w:rsidRPr="007A3E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Теорема Пифагора. Решение задач.</w:t>
            </w:r>
          </w:p>
        </w:tc>
        <w:tc>
          <w:tcPr>
            <w:tcW w:w="3260" w:type="dxa"/>
          </w:tcPr>
          <w:p w:rsidR="009A79EB" w:rsidRPr="007A3E23" w:rsidRDefault="009A79EB" w:rsidP="009C3B73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18; 19</w:t>
            </w:r>
          </w:p>
          <w:p w:rsidR="009A79EB" w:rsidRPr="007A3E23" w:rsidRDefault="009A79EB" w:rsidP="009C3B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9A79EB" w:rsidRPr="007A3E23" w:rsidRDefault="009A79EB" w:rsidP="009C3B73">
            <w:pPr>
              <w:tabs>
                <w:tab w:val="left" w:pos="2250"/>
                <w:tab w:val="center" w:pos="4535"/>
              </w:tabs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Вопросы 1, 2, </w:t>
            </w: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21, № 698, 703, 718</w:t>
            </w:r>
          </w:p>
          <w:p w:rsidR="009A79EB" w:rsidRPr="007A3E23" w:rsidRDefault="009A79EB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21, № 707, 710, 712, 715</w:t>
            </w: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701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9A79EB" w:rsidRPr="00526765" w:rsidRDefault="009A79EB" w:rsidP="005B2FA8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A79EB" w:rsidRPr="00526765" w:rsidRDefault="009A79EB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9A79EB" w:rsidRPr="00526765" w:rsidRDefault="009A79EB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DF6052" w:rsidRDefault="009A79EB" w:rsidP="009C3B7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0224BE">
              <w:t xml:space="preserve">Распределение доходов. </w:t>
            </w:r>
            <w:r w:rsidRPr="000224BE">
              <w:rPr>
                <w:i/>
              </w:rPr>
              <w:t>Инвестиции в реальные и финансовые активы.</w:t>
            </w:r>
            <w:r w:rsidRPr="000224BE">
              <w:t xml:space="preserve"> Пенсионное обеспечение.</w:t>
            </w:r>
            <w:r>
              <w:t xml:space="preserve"> </w:t>
            </w:r>
            <w:r w:rsidRPr="000224BE">
              <w:t xml:space="preserve">Потребление. </w:t>
            </w:r>
            <w:r w:rsidRPr="000224BE">
              <w:rPr>
                <w:i/>
                <w:snapToGrid w:val="0"/>
              </w:rPr>
              <w:t>Страховые услуги</w:t>
            </w:r>
            <w:r w:rsidRPr="000224BE">
              <w:rPr>
                <w:i/>
              </w:rPr>
              <w:t>: страхование жизни, здоровья, имущества, ответственности.</w:t>
            </w:r>
          </w:p>
        </w:tc>
        <w:tc>
          <w:tcPr>
            <w:tcW w:w="3260" w:type="dxa"/>
          </w:tcPr>
          <w:p w:rsidR="009A79EB" w:rsidRPr="00DF6052" w:rsidRDefault="009A79EB" w:rsidP="009C3B7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3903" w:type="dxa"/>
          </w:tcPr>
          <w:p w:rsidR="009A79EB" w:rsidRPr="001936F4" w:rsidRDefault="009A79EB" w:rsidP="009C3B73">
            <w:pPr>
              <w:jc w:val="both"/>
              <w:rPr>
                <w:rFonts w:ascii="Times New Roman" w:hAnsi="Times New Roman" w:cs="Times New Roman"/>
              </w:rPr>
            </w:pPr>
            <w:r w:rsidRPr="001936F4">
              <w:rPr>
                <w:rFonts w:ascii="Times New Roman" w:hAnsi="Times New Roman" w:cs="Times New Roman"/>
              </w:rPr>
              <w:t>Обществознание 8 класс: учебник для общеобразовательных учреждений /  Боголюбов Л.Н. – М.: «Просвещение», 2018.</w:t>
            </w:r>
          </w:p>
          <w:p w:rsidR="009A79EB" w:rsidRPr="001936F4" w:rsidRDefault="009A79EB" w:rsidP="009C3B73">
            <w:pPr>
              <w:jc w:val="both"/>
              <w:rPr>
                <w:rFonts w:ascii="Times New Roman" w:hAnsi="Times New Roman" w:cs="Times New Roman"/>
              </w:rPr>
            </w:pPr>
            <w:r w:rsidRPr="001936F4">
              <w:rPr>
                <w:rFonts w:ascii="Times New Roman" w:hAnsi="Times New Roman" w:cs="Times New Roman"/>
                <w:b/>
              </w:rPr>
              <w:t xml:space="preserve">Домашнее задание: </w:t>
            </w:r>
            <w:r w:rsidRPr="001936F4">
              <w:rPr>
                <w:rFonts w:ascii="Times New Roman" w:hAnsi="Times New Roman" w:cs="Times New Roman"/>
              </w:rPr>
              <w:t>п.24, 25; вопрос №4 на с.207 самостоятельно в тетрадях.</w:t>
            </w: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Рагимшин</w:t>
            </w:r>
            <w:proofErr w:type="spellEnd"/>
          </w:p>
        </w:tc>
        <w:tc>
          <w:tcPr>
            <w:tcW w:w="1276" w:type="dxa"/>
            <w:vMerge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A79EB" w:rsidRPr="00526765" w:rsidRDefault="009A79EB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EB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9A79EB" w:rsidRPr="00526765" w:rsidRDefault="00E3654E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Гайнудинова</w:t>
            </w:r>
            <w:proofErr w:type="spellEnd"/>
          </w:p>
        </w:tc>
        <w:tc>
          <w:tcPr>
            <w:tcW w:w="1276" w:type="dxa"/>
            <w:vMerge w:val="restart"/>
          </w:tcPr>
          <w:p w:rsidR="009A79EB" w:rsidRPr="00526765" w:rsidRDefault="009A79EB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3973" w:type="dxa"/>
          </w:tcPr>
          <w:p w:rsidR="009A79EB" w:rsidRPr="00526765" w:rsidRDefault="009A79EB" w:rsidP="00A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A79EB" w:rsidRPr="00526765" w:rsidRDefault="009A79EB" w:rsidP="00A61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9A79EB" w:rsidRPr="00526765" w:rsidRDefault="009A79EB" w:rsidP="005B2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E3654E" w:rsidRPr="00526765" w:rsidRDefault="00E3654E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E3654E" w:rsidRPr="00526765" w:rsidRDefault="00E3654E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906BA1" w:rsidRDefault="00E3654E" w:rsidP="009C3B73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Магнитное поле. Магнитное поле прямого тока. Магнитные линии. Магнитное поле катушки с током. Электр</w:t>
            </w:r>
            <w:bookmarkStart w:id="0" w:name="_GoBack"/>
            <w:bookmarkEnd w:id="0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>омагниты и их применение</w:t>
            </w:r>
          </w:p>
        </w:tc>
        <w:tc>
          <w:tcPr>
            <w:tcW w:w="3260" w:type="dxa"/>
          </w:tcPr>
          <w:p w:rsidR="00E3654E" w:rsidRPr="00906BA1" w:rsidRDefault="00E3654E" w:rsidP="009C3B73">
            <w:pPr>
              <w:pStyle w:val="a4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B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57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1) Как звали ученого, который обнаружил взаимодействие проводника с током и магнитной стрелки.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2) Где существует магнитное поле?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является источником магнитного поля?</w:t>
            </w:r>
          </w:p>
          <w:p w:rsidR="00E3654E" w:rsidRPr="00906BA1" w:rsidRDefault="00E3654E" w:rsidP="009C3B7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Просмотрите ресурс на «Открытой школе»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</w:t>
            </w:r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  <w:proofErr w:type="gramStart"/>
            <w:r w:rsidRPr="00906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 xml:space="preserve">   </w:t>
            </w:r>
            <w:r w:rsidRPr="00906BA1">
              <w:rPr>
                <w:b/>
              </w:rPr>
              <w:t>Параграф 58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1) Под действием чего железные опилки расположились вдоль концентрических окружностей возле прямого проводника с током?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2) Что такое магнитные линии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</w:pPr>
            <w:r w:rsidRPr="00906BA1">
              <w:t>3) Что произойдет с железными опилками, расположенными вокруг прямого проводника с током, если изменить направление тока в проводнике?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t xml:space="preserve">       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rPr>
                <w:b/>
              </w:rPr>
              <w:t xml:space="preserve">      Параграф 59  </w:t>
            </w:r>
          </w:p>
          <w:p w:rsidR="00E3654E" w:rsidRPr="00906BA1" w:rsidRDefault="00E3654E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906BA1">
              <w:t>Ка</w:t>
            </w:r>
            <w:r w:rsidRPr="00906BA1">
              <w:rPr>
                <w:b/>
              </w:rPr>
              <w:t>к</w:t>
            </w:r>
            <w:r w:rsidRPr="00906BA1">
              <w:t>ими свойствами обладает катушка, состоящая из большого числа витков провода, когда в ней имеется</w:t>
            </w:r>
            <w:r w:rsidRPr="00906BA1">
              <w:rPr>
                <w:b/>
              </w:rPr>
              <w:t xml:space="preserve"> </w:t>
            </w:r>
            <w:r w:rsidRPr="00906BA1">
              <w:t>электрический ток?</w:t>
            </w:r>
            <w:r w:rsidRPr="00906BA1">
              <w:rPr>
                <w:b/>
              </w:rPr>
              <w:t xml:space="preserve">  </w:t>
            </w:r>
          </w:p>
          <w:p w:rsidR="00E3654E" w:rsidRPr="00906BA1" w:rsidRDefault="00E3654E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Какие два полюса имеет катушка с током? </w:t>
            </w:r>
          </w:p>
          <w:p w:rsidR="00E3654E" w:rsidRPr="00906BA1" w:rsidRDefault="00E3654E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>Что такое электромагнит?</w:t>
            </w:r>
          </w:p>
          <w:p w:rsidR="00E3654E" w:rsidRPr="00906BA1" w:rsidRDefault="00E3654E" w:rsidP="009C3B73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jc w:val="both"/>
            </w:pPr>
            <w:r w:rsidRPr="00906BA1">
              <w:t xml:space="preserve">Магнитное действие катушки с током зависит </w:t>
            </w:r>
            <w:proofErr w:type="gramStart"/>
            <w:r w:rsidRPr="00906BA1">
              <w:t>от</w:t>
            </w:r>
            <w:proofErr w:type="gramEnd"/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lastRenderedPageBreak/>
              <w:t>1-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2-</w:t>
            </w:r>
          </w:p>
          <w:p w:rsidR="00E3654E" w:rsidRPr="00906BA1" w:rsidRDefault="00E3654E" w:rsidP="009C3B73">
            <w:pPr>
              <w:pStyle w:val="a5"/>
              <w:spacing w:before="0" w:beforeAutospacing="0" w:after="0" w:afterAutospacing="0"/>
              <w:ind w:left="735"/>
              <w:jc w:val="both"/>
            </w:pPr>
            <w:r w:rsidRPr="00906BA1">
              <w:t>3-</w:t>
            </w:r>
          </w:p>
          <w:p w:rsidR="00E3654E" w:rsidRPr="00906BA1" w:rsidRDefault="00E3654E" w:rsidP="009C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E3654E" w:rsidRPr="00906BA1" w:rsidRDefault="00E3654E" w:rsidP="009C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п.57-59 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упр.40,41 в учебнике.</w:t>
            </w:r>
          </w:p>
          <w:p w:rsidR="00E3654E" w:rsidRPr="00906BA1" w:rsidRDefault="00E3654E" w:rsidP="009C3B73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906BA1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0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06B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06BA1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E3654E" w:rsidRPr="00906BA1" w:rsidRDefault="00E3654E" w:rsidP="009C3B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C55BAA" w:rsidRDefault="00E3654E" w:rsidP="009A79EB">
            <w:r>
              <w:t xml:space="preserve">7а. </w:t>
            </w:r>
            <w:r>
              <w:rPr>
                <w:lang w:val="en-US"/>
              </w:rPr>
              <w:t>Generation</w:t>
            </w:r>
            <w:r w:rsidRPr="00C55BAA">
              <w:t xml:space="preserve"> </w:t>
            </w:r>
            <w:r>
              <w:rPr>
                <w:lang w:val="en-US"/>
              </w:rPr>
              <w:t>M</w:t>
            </w:r>
            <w:r w:rsidRPr="00C55BAA">
              <w:t>.</w:t>
            </w:r>
            <w:r>
              <w:t xml:space="preserve"> Работа с лексикой </w:t>
            </w:r>
          </w:p>
        </w:tc>
        <w:tc>
          <w:tcPr>
            <w:tcW w:w="3260" w:type="dxa"/>
          </w:tcPr>
          <w:p w:rsidR="00E3654E" w:rsidRPr="0097282D" w:rsidRDefault="00E3654E" w:rsidP="009A79EB">
            <w:r>
              <w:t>Онлайн урок, конспект, работа с учебником</w:t>
            </w:r>
          </w:p>
        </w:tc>
        <w:tc>
          <w:tcPr>
            <w:tcW w:w="3903" w:type="dxa"/>
          </w:tcPr>
          <w:p w:rsidR="00E3654E" w:rsidRDefault="00E3654E" w:rsidP="009A79EB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106, </w:t>
            </w:r>
            <w:proofErr w:type="spellStart"/>
            <w:r>
              <w:t>упр</w:t>
            </w:r>
            <w:proofErr w:type="spellEnd"/>
            <w:r>
              <w:t xml:space="preserve"> 2, 3, 6</w:t>
            </w:r>
          </w:p>
          <w:p w:rsidR="00E3654E" w:rsidRDefault="00E3654E" w:rsidP="009A79EB">
            <w:r w:rsidRPr="0039181D">
              <w:rPr>
                <w:color w:val="FF0000"/>
              </w:rPr>
              <w:t>Дом задание</w:t>
            </w:r>
            <w:r>
              <w:t xml:space="preserve"> –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4, 7 </w:t>
            </w:r>
            <w:proofErr w:type="spellStart"/>
            <w:r>
              <w:t>стр</w:t>
            </w:r>
            <w:proofErr w:type="spellEnd"/>
            <w:r>
              <w:t xml:space="preserve"> 106-107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E3654E" w:rsidRPr="00526765" w:rsidRDefault="00E3654E" w:rsidP="009A79EB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E3654E" w:rsidRPr="00526765" w:rsidRDefault="00E3654E" w:rsidP="009A7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7A3E23" w:rsidRDefault="00E3654E" w:rsidP="009A79EB">
            <w:pPr>
              <w:rPr>
                <w:rFonts w:ascii="Times New Roman" w:hAnsi="Times New Roman" w:cs="Times New Roman"/>
                <w:i/>
              </w:rPr>
            </w:pPr>
            <w:r w:rsidRPr="007A3E23">
              <w:rPr>
                <w:rFonts w:ascii="Times New Roman" w:hAnsi="Times New Roman" w:cs="Times New Roman"/>
              </w:rPr>
              <w:t xml:space="preserve">Рациональные уравнения </w:t>
            </w:r>
            <w:r w:rsidRPr="007A3E23">
              <w:rPr>
                <w:rFonts w:ascii="Times New Roman" w:hAnsi="Times New Roman" w:cs="Times New Roman"/>
                <w:i/>
              </w:rPr>
              <w:t>Квадратные уравнения с параметром. История вопроса о нахождении формул корней алгебраических уравнений степеней, больших четырех</w:t>
            </w:r>
          </w:p>
          <w:p w:rsidR="00E3654E" w:rsidRPr="007A3E23" w:rsidRDefault="00E3654E" w:rsidP="009A79EB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</w:rPr>
              <w:t>Решение текстовых задач</w:t>
            </w:r>
            <w:r w:rsidRPr="007A3E23">
              <w:rPr>
                <w:rFonts w:ascii="Times New Roman" w:hAnsi="Times New Roman" w:cs="Times New Roman"/>
                <w:i/>
              </w:rPr>
              <w:t>.</w:t>
            </w:r>
            <w:r w:rsidRPr="007A3E23">
              <w:rPr>
                <w:rFonts w:ascii="Times New Roman" w:hAnsi="Times New Roman" w:cs="Times New Roman"/>
              </w:rPr>
              <w:t xml:space="preserve"> Анализ возможных ситуаций взаимного расположения объектов при их движении, соотношения объемов выполняемых работ при совместной работе. </w:t>
            </w:r>
          </w:p>
          <w:p w:rsidR="00E3654E" w:rsidRPr="007A3E23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654E" w:rsidRPr="007A3E23" w:rsidRDefault="00E3654E" w:rsidP="009A79EB">
            <w:pPr>
              <w:rPr>
                <w:rFonts w:ascii="Times New Roman" w:hAnsi="Times New Roman" w:cs="Times New Roman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 по ссылке</w:t>
            </w:r>
            <w:proofErr w:type="gramStart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учебником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 платформе «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03" w:type="dxa"/>
          </w:tcPr>
          <w:p w:rsidR="00E3654E" w:rsidRPr="007A3E23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7A3E2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https://math-oge.sdamgia.ru/prob_catalog</w:t>
              </w:r>
            </w:hyperlink>
          </w:p>
          <w:p w:rsidR="00E3654E" w:rsidRPr="007A3E23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№№ заданий: 1-4; 9;21</w:t>
            </w:r>
          </w:p>
          <w:p w:rsidR="00E3654E" w:rsidRPr="007A3E23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654E" w:rsidRPr="007A3E23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коммуникации: 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элетронная </w:t>
            </w: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r w:rsidRPr="007A3E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  <w:p w:rsidR="00E3654E" w:rsidRPr="007A3E23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E23">
              <w:rPr>
                <w:rFonts w:ascii="Times New Roman" w:hAnsi="Times New Roman" w:cs="Times New Roman"/>
                <w:sz w:val="24"/>
                <w:szCs w:val="24"/>
              </w:rPr>
              <w:t>§ 23, № 788 (4–6), 792 (2), 795§ 24, № 804, 806, 834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3260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ADF">
              <w:rPr>
                <w:rFonts w:ascii="Times New Roman" w:hAnsi="Times New Roman" w:cs="Times New Roman"/>
                <w:sz w:val="28"/>
                <w:szCs w:val="28"/>
              </w:rPr>
              <w:t>« Книжка-раскладушка»</w:t>
            </w:r>
          </w:p>
        </w:tc>
        <w:tc>
          <w:tcPr>
            <w:tcW w:w="3903" w:type="dxa"/>
          </w:tcPr>
          <w:p w:rsidR="00E3654E" w:rsidRPr="00526765" w:rsidRDefault="00E3654E" w:rsidP="009A7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профессиональный выбор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523951" w:rsidRDefault="00E3654E" w:rsidP="009C3B73">
            <w:pPr>
              <w:spacing w:after="200" w:line="276" w:lineRule="auto"/>
              <w:rPr>
                <w:lang w:val="tt-RU"/>
              </w:rPr>
            </w:pPr>
            <w:r w:rsidRPr="00523951">
              <w:t xml:space="preserve">Повесть М. </w:t>
            </w:r>
            <w:proofErr w:type="spellStart"/>
            <w:r w:rsidRPr="00523951">
              <w:t>Юныса</w:t>
            </w:r>
            <w:proofErr w:type="spellEnd"/>
            <w:r w:rsidRPr="00523951">
              <w:t xml:space="preserve">   “Свеча горела”/М. </w:t>
            </w:r>
            <w:proofErr w:type="spellStart"/>
            <w:r w:rsidRPr="00523951">
              <w:t>Юнысның</w:t>
            </w:r>
            <w:proofErr w:type="spellEnd"/>
            <w:r w:rsidRPr="00523951">
              <w:t xml:space="preserve">  “</w:t>
            </w:r>
            <w:proofErr w:type="spellStart"/>
            <w:proofErr w:type="gramStart"/>
            <w:r w:rsidRPr="00523951">
              <w:t>Ш</w:t>
            </w:r>
            <w:proofErr w:type="gramEnd"/>
            <w:r w:rsidRPr="00523951">
              <w:t>әмдәлләрдә</w:t>
            </w:r>
            <w:proofErr w:type="spellEnd"/>
            <w:r w:rsidRPr="00523951">
              <w:t xml:space="preserve"> </w:t>
            </w:r>
            <w:proofErr w:type="spellStart"/>
            <w:r w:rsidRPr="00523951">
              <w:t>генә</w:t>
            </w:r>
            <w:proofErr w:type="spellEnd"/>
            <w:r w:rsidRPr="00523951">
              <w:t xml:space="preserve"> </w:t>
            </w:r>
            <w:proofErr w:type="spellStart"/>
            <w:r w:rsidRPr="00523951">
              <w:t>утлар</w:t>
            </w:r>
            <w:proofErr w:type="spellEnd"/>
            <w:r w:rsidRPr="00523951">
              <w:t xml:space="preserve"> </w:t>
            </w:r>
            <w:proofErr w:type="spellStart"/>
            <w:r w:rsidRPr="00523951">
              <w:t>яна</w:t>
            </w:r>
            <w:proofErr w:type="spellEnd"/>
            <w:r w:rsidRPr="00523951">
              <w:t xml:space="preserve">”  </w:t>
            </w:r>
            <w:proofErr w:type="spellStart"/>
            <w:r w:rsidRPr="00523951">
              <w:t>повесте</w:t>
            </w:r>
            <w:proofErr w:type="spellEnd"/>
          </w:p>
        </w:tc>
        <w:tc>
          <w:tcPr>
            <w:tcW w:w="3260" w:type="dxa"/>
          </w:tcPr>
          <w:p w:rsidR="00E3654E" w:rsidRPr="00523951" w:rsidRDefault="00E3654E" w:rsidP="009C3B73">
            <w:pPr>
              <w:spacing w:after="200" w:line="276" w:lineRule="auto"/>
            </w:pPr>
            <w:r w:rsidRPr="00523951">
              <w:t>Онлайн урок,  работа с учебником</w:t>
            </w:r>
          </w:p>
        </w:tc>
        <w:tc>
          <w:tcPr>
            <w:tcW w:w="3903" w:type="dxa"/>
          </w:tcPr>
          <w:p w:rsidR="00E3654E" w:rsidRPr="00523951" w:rsidRDefault="00E3654E" w:rsidP="009C3B73">
            <w:pPr>
              <w:spacing w:after="200" w:line="276" w:lineRule="auto"/>
              <w:rPr>
                <w:lang w:val="tt-RU"/>
              </w:rPr>
            </w:pPr>
            <w:r w:rsidRPr="00523951">
              <w:t>Стр. 101 – 107 прочитать</w:t>
            </w:r>
            <w:r w:rsidRPr="00523951">
              <w:rPr>
                <w:lang w:val="tt-RU"/>
              </w:rPr>
              <w:t>.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76" w:type="dxa"/>
            <w:vMerge w:val="restart"/>
          </w:tcPr>
          <w:p w:rsidR="00E3654E" w:rsidRDefault="00E3654E" w:rsidP="009A79EB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73" w:type="dxa"/>
          </w:tcPr>
          <w:p w:rsidR="00E3654E" w:rsidRPr="00C55BAA" w:rsidRDefault="00E3654E" w:rsidP="009A79EB">
            <w:r>
              <w:t>7</w:t>
            </w:r>
            <w:r>
              <w:rPr>
                <w:lang w:val="en-US"/>
              </w:rPr>
              <w:t xml:space="preserve">b </w:t>
            </w:r>
            <w:r>
              <w:t xml:space="preserve"> </w:t>
            </w:r>
            <w:proofErr w:type="spellStart"/>
            <w:r>
              <w:t>Школа</w:t>
            </w:r>
            <w:proofErr w:type="gramStart"/>
            <w:r>
              <w:t>.Э</w:t>
            </w:r>
            <w:proofErr w:type="gramEnd"/>
            <w:r>
              <w:t>кзамены</w:t>
            </w:r>
            <w:proofErr w:type="spellEnd"/>
          </w:p>
        </w:tc>
        <w:tc>
          <w:tcPr>
            <w:tcW w:w="3260" w:type="dxa"/>
          </w:tcPr>
          <w:p w:rsidR="00E3654E" w:rsidRPr="0097282D" w:rsidRDefault="00E3654E" w:rsidP="009A79EB">
            <w:r>
              <w:t>Онлайн урок, конспект, работа с учебником</w:t>
            </w:r>
          </w:p>
        </w:tc>
        <w:tc>
          <w:tcPr>
            <w:tcW w:w="3903" w:type="dxa"/>
          </w:tcPr>
          <w:p w:rsidR="00E3654E" w:rsidRDefault="00E3654E" w:rsidP="009A79EB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108, </w:t>
            </w:r>
            <w:proofErr w:type="spellStart"/>
            <w:r>
              <w:t>упр</w:t>
            </w:r>
            <w:proofErr w:type="spellEnd"/>
            <w:r>
              <w:t xml:space="preserve"> 2-4,6</w:t>
            </w:r>
          </w:p>
          <w:p w:rsidR="00E3654E" w:rsidRDefault="00E3654E" w:rsidP="009A79EB">
            <w:r w:rsidRPr="0039181D">
              <w:rPr>
                <w:color w:val="FF0000"/>
              </w:rPr>
              <w:t>Дом задание</w:t>
            </w:r>
            <w:r>
              <w:t xml:space="preserve"> –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7, </w:t>
            </w:r>
            <w:proofErr w:type="spellStart"/>
            <w:r>
              <w:t>стр</w:t>
            </w:r>
            <w:proofErr w:type="spellEnd"/>
            <w:r>
              <w:t xml:space="preserve"> 109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ind w:left="41" w:right="-449" w:hanging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C33245" w:rsidRDefault="00E3654E" w:rsidP="009A79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33245">
              <w:rPr>
                <w:rFonts w:ascii="Times New Roman" w:hAnsi="Times New Roman" w:cs="Times New Roman"/>
                <w:b/>
              </w:rPr>
              <w:t xml:space="preserve">Внешняя политика Екатерины </w:t>
            </w:r>
            <w:r w:rsidRPr="00C33245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C33245">
              <w:rPr>
                <w:rFonts w:ascii="Times New Roman" w:hAnsi="Times New Roman" w:cs="Times New Roman"/>
                <w:b/>
              </w:rPr>
              <w:t>.</w:t>
            </w:r>
          </w:p>
          <w:p w:rsidR="00E3654E" w:rsidRPr="00C33245" w:rsidRDefault="00E3654E" w:rsidP="009A79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 xml:space="preserve">Основные направления внешней </w:t>
            </w:r>
            <w:r w:rsidRPr="00C33245">
              <w:rPr>
                <w:rFonts w:ascii="Times New Roman" w:hAnsi="Times New Roman" w:cs="Times New Roman"/>
              </w:rPr>
              <w:lastRenderedPageBreak/>
              <w:t xml:space="preserve">политики. Русско-турецкие войны. Участие России в разделах Речи </w:t>
            </w:r>
            <w:proofErr w:type="spellStart"/>
            <w:r w:rsidRPr="00C33245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C33245">
              <w:rPr>
                <w:rFonts w:ascii="Times New Roman" w:hAnsi="Times New Roman" w:cs="Times New Roman"/>
              </w:rPr>
              <w:t>. Война со Швецией. Борьба с революционной Францией.</w:t>
            </w:r>
          </w:p>
          <w:p w:rsidR="00E3654E" w:rsidRPr="00C33245" w:rsidRDefault="00E3654E" w:rsidP="009A79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33245">
              <w:rPr>
                <w:rFonts w:ascii="Times New Roman" w:hAnsi="Times New Roman" w:cs="Times New Roman"/>
                <w:b/>
              </w:rPr>
              <w:t xml:space="preserve">Начало освоения </w:t>
            </w:r>
            <w:proofErr w:type="spellStart"/>
            <w:r w:rsidRPr="00C33245">
              <w:rPr>
                <w:rFonts w:ascii="Times New Roman" w:hAnsi="Times New Roman" w:cs="Times New Roman"/>
                <w:b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b/>
              </w:rPr>
              <w:t xml:space="preserve"> и Крыма.</w:t>
            </w:r>
          </w:p>
          <w:p w:rsidR="00E3654E" w:rsidRPr="00C33245" w:rsidRDefault="00E3654E" w:rsidP="009A79EB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Расселение колонистов в </w:t>
            </w:r>
            <w:proofErr w:type="spellStart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Поволжье, других регионах. Поездка Екатерины </w:t>
            </w: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II</w:t>
            </w:r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</w:t>
            </w:r>
            <w:proofErr w:type="spellStart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Новороссии</w:t>
            </w:r>
            <w:proofErr w:type="spellEnd"/>
            <w:r w:rsidRPr="00C33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Крыму. Формирование черты оседлости.</w:t>
            </w:r>
          </w:p>
        </w:tc>
        <w:tc>
          <w:tcPr>
            <w:tcW w:w="3260" w:type="dxa"/>
          </w:tcPr>
          <w:p w:rsidR="00E3654E" w:rsidRPr="00C33245" w:rsidRDefault="00E3654E" w:rsidP="009A79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33245">
              <w:rPr>
                <w:rFonts w:ascii="Times New Roman" w:hAnsi="Times New Roman" w:cs="Times New Roman"/>
              </w:rPr>
              <w:lastRenderedPageBreak/>
              <w:t>Онлайн урок, конспект, работа с работа с терминами</w:t>
            </w:r>
            <w:proofErr w:type="gramEnd"/>
          </w:p>
        </w:tc>
        <w:tc>
          <w:tcPr>
            <w:tcW w:w="3903" w:type="dxa"/>
          </w:tcPr>
          <w:p w:rsidR="00E3654E" w:rsidRPr="00C33245" w:rsidRDefault="00E3654E" w:rsidP="009A79EB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>Учебник: История России</w:t>
            </w:r>
            <w:proofErr w:type="gramStart"/>
            <w:r w:rsidRPr="00C33245">
              <w:rPr>
                <w:rFonts w:ascii="Times New Roman" w:hAnsi="Times New Roman" w:cs="Times New Roman"/>
              </w:rPr>
              <w:t>.Ч</w:t>
            </w:r>
            <w:proofErr w:type="gramEnd"/>
            <w:r w:rsidRPr="00C33245">
              <w:rPr>
                <w:rFonts w:ascii="Times New Roman" w:hAnsi="Times New Roman" w:cs="Times New Roman"/>
              </w:rPr>
              <w:t xml:space="preserve">.2: учебник для общеобразовательных </w:t>
            </w:r>
            <w:r w:rsidRPr="00C33245">
              <w:rPr>
                <w:rFonts w:ascii="Times New Roman" w:hAnsi="Times New Roman" w:cs="Times New Roman"/>
              </w:rPr>
              <w:lastRenderedPageBreak/>
              <w:t xml:space="preserve">организаций / Арсентьев Н.М., Данилов А.А., </w:t>
            </w:r>
            <w:proofErr w:type="spellStart"/>
            <w:r w:rsidRPr="00C33245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C33245">
              <w:rPr>
                <w:rFonts w:ascii="Times New Roman" w:hAnsi="Times New Roman" w:cs="Times New Roman"/>
              </w:rPr>
              <w:t xml:space="preserve"> И.В., Токарева А.Я. – М.: «Просвещение», 2018. </w:t>
            </w:r>
          </w:p>
          <w:p w:rsidR="00E3654E" w:rsidRPr="00C33245" w:rsidRDefault="00E3654E" w:rsidP="009A79EB">
            <w:pPr>
              <w:jc w:val="both"/>
              <w:rPr>
                <w:rFonts w:ascii="Times New Roman" w:hAnsi="Times New Roman" w:cs="Times New Roman"/>
              </w:rPr>
            </w:pPr>
          </w:p>
          <w:p w:rsidR="00E3654E" w:rsidRPr="00C33245" w:rsidRDefault="00E3654E" w:rsidP="009A79EB">
            <w:pPr>
              <w:jc w:val="both"/>
              <w:rPr>
                <w:rFonts w:ascii="Times New Roman" w:hAnsi="Times New Roman" w:cs="Times New Roman"/>
              </w:rPr>
            </w:pPr>
            <w:r w:rsidRPr="00C33245">
              <w:rPr>
                <w:rFonts w:ascii="Times New Roman" w:hAnsi="Times New Roman" w:cs="Times New Roman"/>
              </w:rPr>
              <w:t>П.22, 23 читать. Вопрос №2 на с.56 (Повторяем и делаем выводы) письменно.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0931AD" w:rsidRDefault="00E3654E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      </w:r>
          </w:p>
        </w:tc>
        <w:tc>
          <w:tcPr>
            <w:tcW w:w="3260" w:type="dxa"/>
          </w:tcPr>
          <w:p w:rsidR="00E3654E" w:rsidRPr="000931AD" w:rsidRDefault="00E3654E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3903" w:type="dxa"/>
          </w:tcPr>
          <w:p w:rsidR="00E3654E" w:rsidRPr="000931AD" w:rsidRDefault="00E3654E" w:rsidP="009C3B73">
            <w:pPr>
              <w:rPr>
                <w:rFonts w:ascii="Times New Roman" w:hAnsi="Times New Roman" w:cs="Times New Roman"/>
              </w:rPr>
            </w:pPr>
            <w:r w:rsidRPr="000931AD">
              <w:rPr>
                <w:rFonts w:ascii="Times New Roman" w:hAnsi="Times New Roman" w:cs="Times New Roman"/>
              </w:rPr>
              <w:t>Пар.32-33, письменно отв. на вопросы 1,2,4  (пар.33)в тетрадях</w:t>
            </w:r>
          </w:p>
          <w:p w:rsidR="00E3654E" w:rsidRPr="000931AD" w:rsidRDefault="00E3654E" w:rsidP="009C3B73">
            <w:pPr>
              <w:rPr>
                <w:rFonts w:ascii="Times New Roman" w:hAnsi="Times New Roman" w:cs="Times New Roman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523951" w:rsidRDefault="00E3654E" w:rsidP="009C3B73">
            <w:pPr>
              <w:spacing w:after="200" w:line="276" w:lineRule="auto"/>
            </w:pPr>
            <w:r w:rsidRPr="00122D79">
              <w:t xml:space="preserve">Многочленное сложноподчиненное  предложение с последовательным  подчинением. Средства связи, знаки препинания/ </w:t>
            </w:r>
            <w:proofErr w:type="spellStart"/>
            <w:r w:rsidRPr="00122D79">
              <w:t>Бер-бер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артлы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иярүле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кү</w:t>
            </w:r>
            <w:proofErr w:type="gramStart"/>
            <w:r w:rsidRPr="00122D79">
              <w:t>п</w:t>
            </w:r>
            <w:proofErr w:type="spellEnd"/>
            <w:proofErr w:type="gramEnd"/>
            <w:r w:rsidRPr="00122D79">
              <w:t xml:space="preserve"> </w:t>
            </w:r>
            <w:proofErr w:type="spellStart"/>
            <w:r w:rsidRPr="00122D79">
              <w:t>иярченле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катлаулы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кушма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җөмлә</w:t>
            </w:r>
            <w:proofErr w:type="spellEnd"/>
            <w:r w:rsidRPr="00122D79">
              <w:t xml:space="preserve">. </w:t>
            </w:r>
            <w:proofErr w:type="spellStart"/>
            <w:r w:rsidRPr="00122D79">
              <w:t>Компонентларын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үзара</w:t>
            </w:r>
            <w:proofErr w:type="spellEnd"/>
            <w:r w:rsidRPr="00122D79">
              <w:t xml:space="preserve"> </w:t>
            </w:r>
            <w:proofErr w:type="spellStart"/>
            <w:r w:rsidRPr="00122D79">
              <w:t>бәйләүче</w:t>
            </w:r>
            <w:proofErr w:type="spellEnd"/>
          </w:p>
        </w:tc>
        <w:tc>
          <w:tcPr>
            <w:tcW w:w="3260" w:type="dxa"/>
          </w:tcPr>
          <w:p w:rsidR="00E3654E" w:rsidRPr="00523951" w:rsidRDefault="00E3654E" w:rsidP="009C3B73">
            <w:pPr>
              <w:spacing w:after="200" w:line="276" w:lineRule="auto"/>
            </w:pPr>
            <w:r w:rsidRPr="00122D79">
              <w:t>Онлайн урок,  работа с учебником</w:t>
            </w:r>
          </w:p>
        </w:tc>
        <w:tc>
          <w:tcPr>
            <w:tcW w:w="3903" w:type="dxa"/>
          </w:tcPr>
          <w:p w:rsidR="00E3654E" w:rsidRPr="00523951" w:rsidRDefault="00E3654E" w:rsidP="009C3B73">
            <w:pPr>
              <w:spacing w:after="200" w:line="276" w:lineRule="auto"/>
            </w:pPr>
            <w:r w:rsidRPr="00122D79">
              <w:t>Стр. 109, 110 упр. 163</w:t>
            </w: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vMerge w:val="restart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973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E3654E" w:rsidRPr="00526765" w:rsidRDefault="00E3654E" w:rsidP="009A7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54E" w:rsidRPr="00526765" w:rsidTr="0027751E">
        <w:trPr>
          <w:gridAfter w:val="1"/>
          <w:wAfter w:w="1842" w:type="dxa"/>
        </w:trPr>
        <w:tc>
          <w:tcPr>
            <w:tcW w:w="1242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E3654E" w:rsidRPr="00526765" w:rsidRDefault="00E3654E" w:rsidP="009A7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6765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276" w:type="dxa"/>
            <w:vMerge/>
          </w:tcPr>
          <w:p w:rsidR="00E3654E" w:rsidRPr="00526765" w:rsidRDefault="00E3654E" w:rsidP="009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3654E" w:rsidRPr="00040C87" w:rsidRDefault="00E3654E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Горы Южной Сибири (географическое положение, контрастный горный рельеф, континентальный климат и их влияние на особенности формирования природы района)</w:t>
            </w:r>
            <w:proofErr w:type="gramStart"/>
            <w:r w:rsidRPr="00040C87">
              <w:rPr>
                <w:rFonts w:ascii="Times New Roman" w:hAnsi="Times New Roman" w:cs="Times New Roman"/>
              </w:rPr>
              <w:t>.А</w:t>
            </w:r>
            <w:proofErr w:type="gramEnd"/>
            <w:r w:rsidRPr="00040C87">
              <w:rPr>
                <w:rFonts w:ascii="Times New Roman" w:hAnsi="Times New Roman" w:cs="Times New Roman"/>
              </w:rPr>
              <w:t xml:space="preserve">лтай, Саяны, Прибайкалье, Забайкалье (особенности </w:t>
            </w:r>
            <w:r w:rsidRPr="00040C87">
              <w:rPr>
                <w:rFonts w:ascii="Times New Roman" w:hAnsi="Times New Roman" w:cs="Times New Roman"/>
              </w:rPr>
              <w:lastRenderedPageBreak/>
              <w:t xml:space="preserve">положения, геологическое строение и история развития, климат и внутренние воды, характерные типы почв, </w:t>
            </w:r>
            <w:proofErr w:type="spellStart"/>
            <w:r w:rsidRPr="00040C87">
              <w:rPr>
                <w:rFonts w:ascii="Times New Roman" w:hAnsi="Times New Roman" w:cs="Times New Roman"/>
              </w:rPr>
              <w:t>осо-бенности</w:t>
            </w:r>
            <w:proofErr w:type="spellEnd"/>
            <w:r w:rsidRPr="00040C87">
              <w:rPr>
                <w:rFonts w:ascii="Times New Roman" w:hAnsi="Times New Roman" w:cs="Times New Roman"/>
              </w:rPr>
              <w:t xml:space="preserve"> природы).</w:t>
            </w:r>
          </w:p>
        </w:tc>
        <w:tc>
          <w:tcPr>
            <w:tcW w:w="3260" w:type="dxa"/>
          </w:tcPr>
          <w:p w:rsidR="00E3654E" w:rsidRPr="00040C87" w:rsidRDefault="00E3654E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lastRenderedPageBreak/>
              <w:t>Конспект, урок с учебником, карточками</w:t>
            </w:r>
          </w:p>
        </w:tc>
        <w:tc>
          <w:tcPr>
            <w:tcW w:w="3903" w:type="dxa"/>
          </w:tcPr>
          <w:p w:rsidR="00E3654E" w:rsidRPr="00040C87" w:rsidRDefault="00E3654E" w:rsidP="009C3B73">
            <w:pPr>
              <w:rPr>
                <w:rFonts w:ascii="Times New Roman" w:hAnsi="Times New Roman" w:cs="Times New Roman"/>
              </w:rPr>
            </w:pPr>
            <w:r w:rsidRPr="00040C87">
              <w:rPr>
                <w:rFonts w:ascii="Times New Roman" w:hAnsi="Times New Roman" w:cs="Times New Roman"/>
              </w:rPr>
              <w:t>П.46стр.300.вопр 1-2 письменно</w:t>
            </w:r>
          </w:p>
        </w:tc>
      </w:tr>
    </w:tbl>
    <w:p w:rsidR="003E3A5B" w:rsidRPr="00526765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526765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27751E"/>
    <w:rsid w:val="003E3A5B"/>
    <w:rsid w:val="004F5E5F"/>
    <w:rsid w:val="00526765"/>
    <w:rsid w:val="007A16D3"/>
    <w:rsid w:val="00923ABF"/>
    <w:rsid w:val="0092643E"/>
    <w:rsid w:val="009A79EB"/>
    <w:rsid w:val="00A75259"/>
    <w:rsid w:val="00CC5300"/>
    <w:rsid w:val="00E3654E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C5300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CC5300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qFormat/>
    <w:rsid w:val="0052676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A79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-oge.sdamgia.ru/prob_catal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th-oge.sdamgia.ru/prob_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-oge.sdamgia.ru/prob_catalo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6</cp:revision>
  <dcterms:created xsi:type="dcterms:W3CDTF">2020-04-09T12:10:00Z</dcterms:created>
  <dcterms:modified xsi:type="dcterms:W3CDTF">2020-04-17T18:03:00Z</dcterms:modified>
</cp:coreProperties>
</file>